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14EA" w14:textId="77777777" w:rsidR="00A54300" w:rsidRPr="000772A0" w:rsidRDefault="00A54300" w:rsidP="00A543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772A0">
        <w:rPr>
          <w:rFonts w:cstheme="minorHAnsi"/>
          <w:b/>
          <w:sz w:val="24"/>
          <w:szCs w:val="24"/>
        </w:rPr>
        <w:t>Summit Independent Living</w:t>
      </w:r>
    </w:p>
    <w:p w14:paraId="0346855F" w14:textId="43DD4305" w:rsidR="006A3E77" w:rsidRPr="000772A0" w:rsidRDefault="002C0819" w:rsidP="00A543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772A0">
        <w:rPr>
          <w:rFonts w:cstheme="minorHAnsi"/>
          <w:b/>
          <w:sz w:val="24"/>
          <w:szCs w:val="24"/>
        </w:rPr>
        <w:t>Independent Living Specialist</w:t>
      </w:r>
      <w:r w:rsidR="00BF578D" w:rsidRPr="000772A0">
        <w:rPr>
          <w:rFonts w:cstheme="minorHAnsi"/>
          <w:b/>
          <w:sz w:val="24"/>
          <w:szCs w:val="24"/>
        </w:rPr>
        <w:t xml:space="preserve"> - </w:t>
      </w:r>
      <w:r w:rsidR="006A3E77" w:rsidRPr="000772A0">
        <w:rPr>
          <w:rFonts w:cstheme="minorHAnsi"/>
          <w:b/>
          <w:sz w:val="24"/>
          <w:szCs w:val="24"/>
        </w:rPr>
        <w:t>Summary</w:t>
      </w:r>
    </w:p>
    <w:p w14:paraId="6230F9D3" w14:textId="77777777" w:rsidR="00A54300" w:rsidRPr="002C0819" w:rsidRDefault="00A54300" w:rsidP="00A543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BAD68F5" w14:textId="064218F3" w:rsidR="00211084" w:rsidRPr="002C0819" w:rsidRDefault="002C0819" w:rsidP="00A54300">
      <w:pPr>
        <w:spacing w:after="0" w:line="240" w:lineRule="auto"/>
        <w:rPr>
          <w:rFonts w:cstheme="minorHAns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>Primary responsibilit</w:t>
      </w:r>
      <w:bookmarkStart w:id="0" w:name="_Hlk90022178"/>
      <w:r>
        <w:rPr>
          <w:rFonts w:ascii="Calibri" w:hAnsi="Calibri" w:cs="Calibri"/>
          <w:sz w:val="24"/>
          <w:szCs w:val="24"/>
        </w:rPr>
        <w:t>ies of this position include one</w:t>
      </w:r>
      <w:r w:rsidR="00FE0056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on</w:t>
      </w:r>
      <w:r w:rsidR="00FE0056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one work with individuals to assess current needs, provide </w:t>
      </w:r>
      <w:r w:rsidRPr="0009449D">
        <w:rPr>
          <w:rFonts w:ascii="Calibri" w:hAnsi="Calibri" w:cs="Calibri"/>
          <w:sz w:val="24"/>
          <w:szCs w:val="24"/>
        </w:rPr>
        <w:t>information and</w:t>
      </w:r>
      <w:r>
        <w:rPr>
          <w:rFonts w:ascii="Calibri" w:hAnsi="Calibri" w:cs="Calibri"/>
          <w:sz w:val="24"/>
          <w:szCs w:val="24"/>
        </w:rPr>
        <w:t xml:space="preserve"> referral, conduct </w:t>
      </w:r>
      <w:r w:rsidR="00FE0056">
        <w:rPr>
          <w:rFonts w:ascii="Calibri" w:hAnsi="Calibri" w:cs="Calibri"/>
          <w:sz w:val="24"/>
          <w:szCs w:val="24"/>
        </w:rPr>
        <w:t xml:space="preserve">individual </w:t>
      </w:r>
      <w:r>
        <w:rPr>
          <w:rFonts w:ascii="Calibri" w:hAnsi="Calibri" w:cs="Calibri"/>
          <w:sz w:val="24"/>
          <w:szCs w:val="24"/>
        </w:rPr>
        <w:t xml:space="preserve">skills training, facilitate workshops, </w:t>
      </w:r>
      <w:bookmarkEnd w:id="0"/>
      <w:r w:rsidR="00FE0056">
        <w:rPr>
          <w:rFonts w:ascii="Calibri" w:hAnsi="Calibri" w:cs="Calibri"/>
          <w:sz w:val="24"/>
          <w:szCs w:val="24"/>
        </w:rPr>
        <w:t>support individuals to secure benefits, services and community resources appropriate for their needs</w:t>
      </w:r>
      <w:r w:rsidR="008C53BA">
        <w:rPr>
          <w:rFonts w:ascii="Calibri" w:hAnsi="Calibri" w:cs="Calibri"/>
          <w:sz w:val="24"/>
          <w:szCs w:val="24"/>
        </w:rPr>
        <w:t>.</w:t>
      </w:r>
      <w:r w:rsidR="00EF54A3">
        <w:rPr>
          <w:rFonts w:ascii="Calibri" w:hAnsi="Calibri" w:cs="Calibri"/>
          <w:sz w:val="24"/>
          <w:szCs w:val="24"/>
        </w:rPr>
        <w:t xml:space="preserve">  This position will also </w:t>
      </w:r>
      <w:r>
        <w:rPr>
          <w:rFonts w:ascii="Calibri" w:hAnsi="Calibri" w:cs="Calibri"/>
          <w:sz w:val="24"/>
          <w:szCs w:val="24"/>
        </w:rPr>
        <w:t>work</w:t>
      </w:r>
      <w:r w:rsidRPr="0009449D">
        <w:rPr>
          <w:rFonts w:ascii="Calibri" w:hAnsi="Calibri" w:cs="Calibri"/>
          <w:sz w:val="24"/>
          <w:szCs w:val="24"/>
        </w:rPr>
        <w:t xml:space="preserve"> as a team member to conduct advocacy, outreach, and public education activitie</w:t>
      </w:r>
      <w:r w:rsidR="00FE0056">
        <w:rPr>
          <w:rFonts w:ascii="Calibri" w:hAnsi="Calibri" w:cs="Calibri"/>
          <w:sz w:val="24"/>
          <w:szCs w:val="24"/>
        </w:rPr>
        <w:t xml:space="preserve">s. </w:t>
      </w:r>
    </w:p>
    <w:p w14:paraId="66A035D9" w14:textId="77777777" w:rsidR="00211084" w:rsidRPr="006A3E77" w:rsidRDefault="00211084" w:rsidP="00A54300">
      <w:pPr>
        <w:spacing w:after="0" w:line="240" w:lineRule="auto"/>
        <w:rPr>
          <w:rFonts w:cstheme="minorHAnsi"/>
          <w:sz w:val="24"/>
          <w:szCs w:val="24"/>
        </w:rPr>
      </w:pPr>
    </w:p>
    <w:p w14:paraId="2B3EC48A" w14:textId="4542D04C" w:rsidR="00211084" w:rsidRPr="006A3E77" w:rsidRDefault="00211084" w:rsidP="00A54300">
      <w:pPr>
        <w:spacing w:after="0" w:line="240" w:lineRule="auto"/>
        <w:rPr>
          <w:rFonts w:cstheme="minorHAnsi"/>
          <w:sz w:val="24"/>
          <w:szCs w:val="24"/>
        </w:rPr>
      </w:pPr>
      <w:r w:rsidRPr="006A3E77">
        <w:rPr>
          <w:rFonts w:cstheme="minorHAnsi"/>
          <w:b/>
          <w:sz w:val="24"/>
          <w:szCs w:val="24"/>
          <w:u w:val="single"/>
        </w:rPr>
        <w:t>Responsibilities</w:t>
      </w:r>
      <w:r w:rsidRPr="006A3E77">
        <w:rPr>
          <w:rFonts w:cstheme="minorHAnsi"/>
          <w:sz w:val="24"/>
          <w:szCs w:val="24"/>
        </w:rPr>
        <w:t>:</w:t>
      </w:r>
    </w:p>
    <w:p w14:paraId="72896920" w14:textId="40E0369C" w:rsidR="00211084" w:rsidRPr="006A3E77" w:rsidRDefault="00FE0056" w:rsidP="006A3E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A3E77">
        <w:rPr>
          <w:rFonts w:asciiTheme="minorHAnsi" w:hAnsiTheme="minorHAnsi" w:cstheme="minorHAnsi"/>
          <w:sz w:val="24"/>
          <w:szCs w:val="24"/>
        </w:rPr>
        <w:t>Maintain confidentiality</w:t>
      </w:r>
      <w:r w:rsidR="00211084" w:rsidRPr="006A3E77">
        <w:rPr>
          <w:rFonts w:asciiTheme="minorHAnsi" w:hAnsiTheme="minorHAnsi" w:cstheme="minorHAnsi"/>
          <w:sz w:val="24"/>
          <w:szCs w:val="24"/>
        </w:rPr>
        <w:t>.</w:t>
      </w:r>
    </w:p>
    <w:p w14:paraId="1C92DDB9" w14:textId="6E148787" w:rsidR="00211084" w:rsidRPr="006A3E77" w:rsidRDefault="00FE0056" w:rsidP="006A3E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A3E77">
        <w:rPr>
          <w:rFonts w:asciiTheme="minorHAnsi" w:hAnsiTheme="minorHAnsi" w:cstheme="minorHAnsi"/>
          <w:sz w:val="24"/>
          <w:szCs w:val="24"/>
        </w:rPr>
        <w:t>Conduct intake assessments and development of individual plans</w:t>
      </w:r>
      <w:r w:rsidR="006A3E77">
        <w:rPr>
          <w:rFonts w:asciiTheme="minorHAnsi" w:hAnsiTheme="minorHAnsi" w:cstheme="minorHAnsi"/>
          <w:sz w:val="24"/>
          <w:szCs w:val="24"/>
        </w:rPr>
        <w:t>.</w:t>
      </w:r>
    </w:p>
    <w:p w14:paraId="4950C7AA" w14:textId="64F03455" w:rsidR="00211084" w:rsidRPr="006A3E77" w:rsidRDefault="00FE0056" w:rsidP="006A3E77">
      <w:pPr>
        <w:pStyle w:val="NoSpacing"/>
        <w:numPr>
          <w:ilvl w:val="0"/>
          <w:numId w:val="3"/>
        </w:numPr>
        <w:rPr>
          <w:rFonts w:cstheme="minorHAnsi"/>
        </w:rPr>
      </w:pPr>
      <w:r w:rsidRPr="006A3E77">
        <w:rPr>
          <w:rFonts w:cstheme="minorHAnsi"/>
        </w:rPr>
        <w:t>Provide advocacy, skills training, information and referral, transitions assistance</w:t>
      </w:r>
      <w:r w:rsidR="006A3E77">
        <w:rPr>
          <w:rFonts w:cstheme="minorHAnsi"/>
        </w:rPr>
        <w:t>,</w:t>
      </w:r>
      <w:r w:rsidRPr="006A3E77">
        <w:rPr>
          <w:rFonts w:cstheme="minorHAnsi"/>
        </w:rPr>
        <w:t xml:space="preserve"> and peer</w:t>
      </w:r>
      <w:r w:rsidR="006A3E77" w:rsidRPr="006A3E77">
        <w:rPr>
          <w:rFonts w:cstheme="minorHAnsi"/>
        </w:rPr>
        <w:t xml:space="preserve"> </w:t>
      </w:r>
      <w:r w:rsidRPr="006A3E77">
        <w:rPr>
          <w:rFonts w:cstheme="minorHAnsi"/>
        </w:rPr>
        <w:t>support</w:t>
      </w:r>
      <w:r w:rsidR="006A3E77" w:rsidRPr="006A3E77">
        <w:rPr>
          <w:rFonts w:cstheme="minorHAnsi"/>
        </w:rPr>
        <w:t xml:space="preserve"> </w:t>
      </w:r>
      <w:r w:rsidRPr="006A3E77">
        <w:rPr>
          <w:rFonts w:cstheme="minorHAnsi"/>
        </w:rPr>
        <w:t xml:space="preserve">services to consumers to facilitate achievement of their independent living goals.  </w:t>
      </w:r>
    </w:p>
    <w:p w14:paraId="3B08AD35" w14:textId="71F7ED15" w:rsidR="00211084" w:rsidRPr="006A3E77" w:rsidRDefault="00FE0056" w:rsidP="006A3E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A3E77">
        <w:rPr>
          <w:rFonts w:asciiTheme="minorHAnsi" w:hAnsiTheme="minorHAnsi" w:cstheme="minorHAnsi"/>
          <w:sz w:val="24"/>
          <w:szCs w:val="24"/>
        </w:rPr>
        <w:t xml:space="preserve">Research and stay current on Social Security, Medicare/Medicaid, housing programs, energy assistance, and other benefits programs to provide information and assistance to individuals to secure resources and supports appropriate for their needs. </w:t>
      </w:r>
    </w:p>
    <w:p w14:paraId="32247944" w14:textId="61A23525" w:rsidR="00FE0056" w:rsidRPr="006A3E77" w:rsidRDefault="00FE0056" w:rsidP="006A3E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A3E77">
        <w:rPr>
          <w:rFonts w:asciiTheme="minorHAnsi" w:hAnsiTheme="minorHAnsi" w:cstheme="minorHAnsi"/>
          <w:sz w:val="24"/>
          <w:szCs w:val="24"/>
        </w:rPr>
        <w:t xml:space="preserve">Provide information and training to individuals to facilitate understanding of their rights under the ADA, </w:t>
      </w:r>
      <w:r w:rsidR="006A3E77">
        <w:rPr>
          <w:rFonts w:asciiTheme="minorHAnsi" w:hAnsiTheme="minorHAnsi" w:cstheme="minorHAnsi"/>
          <w:sz w:val="24"/>
          <w:szCs w:val="24"/>
        </w:rPr>
        <w:t>F</w:t>
      </w:r>
      <w:r w:rsidRPr="006A3E77">
        <w:rPr>
          <w:rFonts w:asciiTheme="minorHAnsi" w:hAnsiTheme="minorHAnsi" w:cstheme="minorHAnsi"/>
          <w:sz w:val="24"/>
          <w:szCs w:val="24"/>
        </w:rPr>
        <w:t xml:space="preserve">air </w:t>
      </w:r>
      <w:r w:rsidR="006A3E77">
        <w:rPr>
          <w:rFonts w:asciiTheme="minorHAnsi" w:hAnsiTheme="minorHAnsi" w:cstheme="minorHAnsi"/>
          <w:sz w:val="24"/>
          <w:szCs w:val="24"/>
        </w:rPr>
        <w:t>H</w:t>
      </w:r>
      <w:r w:rsidRPr="006A3E77">
        <w:rPr>
          <w:rFonts w:asciiTheme="minorHAnsi" w:hAnsiTheme="minorHAnsi" w:cstheme="minorHAnsi"/>
          <w:sz w:val="24"/>
          <w:szCs w:val="24"/>
        </w:rPr>
        <w:t xml:space="preserve">ousing </w:t>
      </w:r>
      <w:r w:rsidR="006A3E77">
        <w:rPr>
          <w:rFonts w:asciiTheme="minorHAnsi" w:hAnsiTheme="minorHAnsi" w:cstheme="minorHAnsi"/>
          <w:sz w:val="24"/>
          <w:szCs w:val="24"/>
        </w:rPr>
        <w:t>A</w:t>
      </w:r>
      <w:r w:rsidRPr="006A3E77">
        <w:rPr>
          <w:rFonts w:asciiTheme="minorHAnsi" w:hAnsiTheme="minorHAnsi" w:cstheme="minorHAnsi"/>
          <w:sz w:val="24"/>
          <w:szCs w:val="24"/>
        </w:rPr>
        <w:t>ct</w:t>
      </w:r>
      <w:r w:rsidR="006A3E77">
        <w:rPr>
          <w:rFonts w:asciiTheme="minorHAnsi" w:hAnsiTheme="minorHAnsi" w:cstheme="minorHAnsi"/>
          <w:sz w:val="24"/>
          <w:szCs w:val="24"/>
        </w:rPr>
        <w:t>,</w:t>
      </w:r>
      <w:r w:rsidRPr="006A3E77">
        <w:rPr>
          <w:rFonts w:asciiTheme="minorHAnsi" w:hAnsiTheme="minorHAnsi" w:cstheme="minorHAnsi"/>
          <w:sz w:val="24"/>
          <w:szCs w:val="24"/>
        </w:rPr>
        <w:t xml:space="preserve"> and other civil rights laws. </w:t>
      </w:r>
    </w:p>
    <w:p w14:paraId="37990EBF" w14:textId="4B0B7D12" w:rsidR="00FE0056" w:rsidRPr="006A3E77" w:rsidRDefault="00FE0056" w:rsidP="006A3E77">
      <w:pPr>
        <w:pStyle w:val="Body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A3E77">
        <w:rPr>
          <w:rFonts w:asciiTheme="minorHAnsi" w:hAnsiTheme="minorHAnsi" w:cstheme="minorHAnsi"/>
          <w:sz w:val="24"/>
          <w:szCs w:val="24"/>
          <w:lang w:val="en-US"/>
        </w:rPr>
        <w:t>Participate in community events and public relations efforts, to include public speaking/presentations to agencies, groups, and organizations, as assigned.</w:t>
      </w:r>
    </w:p>
    <w:p w14:paraId="5D79B0AE" w14:textId="78240020" w:rsidR="00B04523" w:rsidRPr="006A3E77" w:rsidRDefault="006A3E77" w:rsidP="006A3E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Maintain accurate, timely</w:t>
      </w:r>
      <w:r w:rsidR="00B04523" w:rsidRPr="006A3E77">
        <w:rPr>
          <w:rFonts w:asciiTheme="minorHAnsi" w:hAnsiTheme="minorHAnsi" w:cstheme="minorHAnsi"/>
          <w:sz w:val="24"/>
          <w:szCs w:val="24"/>
        </w:rPr>
        <w:t xml:space="preserve"> documents and </w:t>
      </w:r>
      <w:r>
        <w:rPr>
          <w:rFonts w:asciiTheme="minorHAnsi" w:hAnsiTheme="minorHAnsi" w:cstheme="minorHAnsi"/>
          <w:sz w:val="24"/>
          <w:szCs w:val="24"/>
        </w:rPr>
        <w:t xml:space="preserve">file management including </w:t>
      </w:r>
      <w:r w:rsidR="00B04523" w:rsidRPr="006A3E77">
        <w:rPr>
          <w:rFonts w:asciiTheme="minorHAnsi" w:hAnsiTheme="minorHAnsi" w:cstheme="minorHAnsi"/>
          <w:sz w:val="24"/>
          <w:szCs w:val="24"/>
        </w:rPr>
        <w:t xml:space="preserve">entering information into the </w:t>
      </w:r>
      <w:r w:rsidR="00BF578D" w:rsidRPr="006A3E77">
        <w:rPr>
          <w:rFonts w:asciiTheme="minorHAnsi" w:hAnsiTheme="minorHAnsi" w:cstheme="minorHAnsi"/>
          <w:sz w:val="24"/>
          <w:szCs w:val="24"/>
        </w:rPr>
        <w:t>database</w:t>
      </w:r>
      <w:r>
        <w:rPr>
          <w:rFonts w:asciiTheme="minorHAnsi" w:hAnsiTheme="minorHAnsi" w:cstheme="minorHAnsi"/>
          <w:sz w:val="24"/>
          <w:szCs w:val="24"/>
        </w:rPr>
        <w:t xml:space="preserve"> as expected</w:t>
      </w:r>
      <w:r w:rsidR="00B04523" w:rsidRPr="006A3E77">
        <w:rPr>
          <w:rFonts w:asciiTheme="minorHAnsi" w:hAnsiTheme="minorHAnsi" w:cstheme="minorHAnsi"/>
          <w:sz w:val="24"/>
          <w:szCs w:val="24"/>
        </w:rPr>
        <w:t>.</w:t>
      </w:r>
    </w:p>
    <w:p w14:paraId="3E022BA6" w14:textId="7B8A4086" w:rsidR="00FE0056" w:rsidRPr="006A3E77" w:rsidRDefault="00FE0056" w:rsidP="006A3E77">
      <w:pPr>
        <w:pStyle w:val="ListParagraph"/>
        <w:numPr>
          <w:ilvl w:val="0"/>
          <w:numId w:val="3"/>
        </w:numPr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</w:pPr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Travel </w:t>
      </w:r>
      <w:proofErr w:type="spellStart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>as</w:t>
      </w:r>
      <w:proofErr w:type="spellEnd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>required</w:t>
      </w:r>
      <w:proofErr w:type="spellEnd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>to</w:t>
      </w:r>
      <w:proofErr w:type="spellEnd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 carry out </w:t>
      </w:r>
      <w:proofErr w:type="spellStart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>assigned</w:t>
      </w:r>
      <w:proofErr w:type="spellEnd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>duties</w:t>
      </w:r>
      <w:proofErr w:type="spellEnd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 and </w:t>
      </w:r>
      <w:proofErr w:type="spellStart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>responsibilities</w:t>
      </w:r>
      <w:proofErr w:type="spellEnd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. </w:t>
      </w:r>
    </w:p>
    <w:p w14:paraId="0D3BA53B" w14:textId="77777777" w:rsidR="00004EFE" w:rsidRPr="002C0819" w:rsidRDefault="00004EFE" w:rsidP="00B04523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14:paraId="2B1ED716" w14:textId="45059BC8" w:rsidR="00991777" w:rsidRPr="002C0819" w:rsidRDefault="00991777" w:rsidP="00B04523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2C0819">
        <w:rPr>
          <w:rFonts w:cstheme="minorHAnsi"/>
          <w:b/>
          <w:sz w:val="24"/>
          <w:szCs w:val="24"/>
          <w:u w:val="single"/>
        </w:rPr>
        <w:t>Requirements</w:t>
      </w:r>
      <w:r w:rsidRPr="002C0819">
        <w:rPr>
          <w:rFonts w:cstheme="minorHAnsi"/>
          <w:sz w:val="24"/>
          <w:szCs w:val="24"/>
        </w:rPr>
        <w:t>:</w:t>
      </w:r>
    </w:p>
    <w:p w14:paraId="2C143A96" w14:textId="2E80F354" w:rsidR="00BF578D" w:rsidRDefault="00BF578D" w:rsidP="00BF578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09449D">
        <w:rPr>
          <w:rFonts w:ascii="Calibri" w:hAnsi="Calibri" w:cs="Calibri"/>
          <w:sz w:val="24"/>
          <w:szCs w:val="24"/>
        </w:rPr>
        <w:t>ombination of related education, training, and experience</w:t>
      </w:r>
      <w:r>
        <w:rPr>
          <w:rFonts w:ascii="Calibri" w:hAnsi="Calibri" w:cs="Calibri"/>
          <w:sz w:val="24"/>
          <w:szCs w:val="24"/>
        </w:rPr>
        <w:t xml:space="preserve"> of a </w:t>
      </w:r>
      <w:proofErr w:type="gramStart"/>
      <w:r>
        <w:rPr>
          <w:rFonts w:ascii="Calibri" w:hAnsi="Calibri" w:cs="Calibri"/>
          <w:sz w:val="24"/>
          <w:szCs w:val="24"/>
        </w:rPr>
        <w:t xml:space="preserve">Bachelor’s </w:t>
      </w:r>
      <w:r w:rsidRPr="0009449D">
        <w:rPr>
          <w:rFonts w:ascii="Calibri" w:hAnsi="Calibri" w:cs="Calibri"/>
          <w:sz w:val="24"/>
          <w:szCs w:val="24"/>
        </w:rPr>
        <w:t>degree in social work</w:t>
      </w:r>
      <w:proofErr w:type="gramEnd"/>
      <w:r w:rsidRPr="0009449D">
        <w:rPr>
          <w:rFonts w:ascii="Calibri" w:hAnsi="Calibri" w:cs="Calibri"/>
          <w:sz w:val="24"/>
          <w:szCs w:val="24"/>
        </w:rPr>
        <w:t>, human services, education, or related field.</w:t>
      </w:r>
    </w:p>
    <w:p w14:paraId="1E16EC3F" w14:textId="50B7891F" w:rsidR="00BF578D" w:rsidRPr="0009449D" w:rsidRDefault="00BF578D" w:rsidP="00BF578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>Two (2) years’ experience providing human services to people with disabilities or people</w:t>
      </w:r>
      <w:r>
        <w:rPr>
          <w:rFonts w:ascii="Calibri" w:hAnsi="Calibri" w:cs="Calibri"/>
          <w:sz w:val="24"/>
          <w:szCs w:val="24"/>
        </w:rPr>
        <w:t xml:space="preserve"> with needs</w:t>
      </w:r>
      <w:r w:rsidRPr="0009449D">
        <w:rPr>
          <w:rFonts w:ascii="Calibri" w:hAnsi="Calibri" w:cs="Calibri"/>
          <w:sz w:val="24"/>
          <w:szCs w:val="24"/>
        </w:rPr>
        <w:t xml:space="preserve"> related to barriers to independent living.  Personal experience with disability preferred.</w:t>
      </w:r>
    </w:p>
    <w:p w14:paraId="319CB7FD" w14:textId="77777777" w:rsidR="006A3E77" w:rsidRDefault="006A3E77" w:rsidP="006A3E77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>Knowledge (or ability to learn) history of disability rights, independent living philosophy and practices, and advocacy strategies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344EAD76" w14:textId="77777777" w:rsidR="006A3E77" w:rsidRDefault="006A3E77" w:rsidP="006A3E77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6A3E77">
        <w:rPr>
          <w:rFonts w:ascii="Calibri" w:hAnsi="Calibri" w:cs="Calibri"/>
          <w:sz w:val="24"/>
          <w:szCs w:val="24"/>
        </w:rPr>
        <w:t xml:space="preserve">Ability to establish and maintain effective working relationships with community partner agencies and the business community. </w:t>
      </w:r>
    </w:p>
    <w:p w14:paraId="4C299CF4" w14:textId="62B538B1" w:rsidR="006A3E77" w:rsidRPr="00BF578D" w:rsidRDefault="006A3E77" w:rsidP="00BF578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6A3E77">
        <w:rPr>
          <w:rFonts w:ascii="Calibri" w:hAnsi="Calibri" w:cs="Calibri"/>
          <w:sz w:val="24"/>
          <w:szCs w:val="24"/>
        </w:rPr>
        <w:t>Strong organizational and time management skills to manage multiple priorities</w:t>
      </w:r>
      <w:r>
        <w:rPr>
          <w:rFonts w:ascii="Calibri" w:hAnsi="Calibri" w:cs="Calibri"/>
          <w:sz w:val="24"/>
          <w:szCs w:val="24"/>
        </w:rPr>
        <w:t xml:space="preserve"> and work in environment with distractions</w:t>
      </w:r>
      <w:r w:rsidRPr="006A3E77">
        <w:rPr>
          <w:rFonts w:ascii="Calibri" w:hAnsi="Calibri" w:cs="Calibri"/>
          <w:sz w:val="24"/>
          <w:szCs w:val="24"/>
        </w:rPr>
        <w:t>.</w:t>
      </w:r>
    </w:p>
    <w:p w14:paraId="3145E776" w14:textId="1ACD2C4F" w:rsidR="006A3E77" w:rsidRPr="0009449D" w:rsidRDefault="006A3E77" w:rsidP="006A3E77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Demonstrated a</w:t>
      </w:r>
      <w:r w:rsidRPr="0009449D">
        <w:rPr>
          <w:rFonts w:ascii="Calibri" w:hAnsi="Calibri" w:cs="Calibri"/>
          <w:sz w:val="24"/>
          <w:szCs w:val="24"/>
        </w:rPr>
        <w:t>bility to work ind</w:t>
      </w:r>
      <w:r>
        <w:rPr>
          <w:rFonts w:ascii="Calibri" w:hAnsi="Calibri" w:cs="Calibri"/>
          <w:sz w:val="24"/>
          <w:szCs w:val="24"/>
        </w:rPr>
        <w:t>ependent of direct supervision.</w:t>
      </w:r>
    </w:p>
    <w:p w14:paraId="33DE9A5C" w14:textId="77777777" w:rsidR="00991777" w:rsidRPr="002C0819" w:rsidRDefault="00991777" w:rsidP="00B04523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14:paraId="57C0FD44" w14:textId="3875429C" w:rsidR="00BF578D" w:rsidRPr="00BF578D" w:rsidRDefault="00BF578D" w:rsidP="00BF578D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  <w:u w:val="single"/>
        </w:rPr>
      </w:pPr>
      <w:r w:rsidRPr="00BF578D">
        <w:rPr>
          <w:rFonts w:cstheme="minorHAnsi"/>
          <w:b/>
          <w:bCs/>
          <w:sz w:val="24"/>
          <w:szCs w:val="24"/>
          <w:u w:val="single"/>
        </w:rPr>
        <w:t>Schedule:</w:t>
      </w:r>
    </w:p>
    <w:p w14:paraId="5BF9A4D8" w14:textId="78FCAA65" w:rsidR="00211084" w:rsidRPr="002C0819" w:rsidRDefault="00BF578D" w:rsidP="00BF578D">
      <w:pPr>
        <w:pStyle w:val="NoSpacing"/>
        <w:rPr>
          <w:rFonts w:cstheme="minorHAnsi"/>
          <w:sz w:val="24"/>
          <w:szCs w:val="24"/>
        </w:rPr>
      </w:pPr>
      <w:r w:rsidRPr="0009449D">
        <w:t xml:space="preserve">This </w:t>
      </w:r>
      <w:r>
        <w:t xml:space="preserve">position </w:t>
      </w:r>
      <w:r w:rsidRPr="0009449D">
        <w:t xml:space="preserve">is </w:t>
      </w:r>
      <w:r w:rsidR="00431EE7">
        <w:t xml:space="preserve">scheduled 32 </w:t>
      </w:r>
      <w:proofErr w:type="spellStart"/>
      <w:r w:rsidR="00431EE7">
        <w:t>hr</w:t>
      </w:r>
      <w:proofErr w:type="spellEnd"/>
      <w:r w:rsidR="00431EE7">
        <w:t>/week</w:t>
      </w:r>
      <w:r w:rsidR="00821D49">
        <w:t xml:space="preserve"> and is </w:t>
      </w:r>
      <w:r>
        <w:t>non-exempt, compensated on an hourly basis</w:t>
      </w:r>
      <w:r w:rsidR="00821D49">
        <w:t xml:space="preserve">.  It is based </w:t>
      </w:r>
      <w:proofErr w:type="gramStart"/>
      <w:r w:rsidR="00821D49">
        <w:t xml:space="preserve">in </w:t>
      </w:r>
      <w:r>
        <w:t xml:space="preserve"> and</w:t>
      </w:r>
      <w:proofErr w:type="gramEnd"/>
      <w:r>
        <w:t xml:space="preserve"> based </w:t>
      </w:r>
      <w:r w:rsidRPr="0009449D">
        <w:t xml:space="preserve">in Summit’s </w:t>
      </w:r>
      <w:r w:rsidR="00CF2F77">
        <w:t>assigned o</w:t>
      </w:r>
      <w:r>
        <w:t>ffice</w:t>
      </w:r>
      <w:r w:rsidRPr="0009449D">
        <w:t xml:space="preserve">. </w:t>
      </w:r>
      <w:r>
        <w:t xml:space="preserve"> </w:t>
      </w:r>
      <w:r w:rsidRPr="00D40998">
        <w:rPr>
          <w:i/>
          <w:iCs/>
        </w:rPr>
        <w:t>Remote/hybrid work is not an option.</w:t>
      </w:r>
    </w:p>
    <w:sectPr w:rsidR="00211084" w:rsidRPr="002C0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AC6"/>
    <w:multiLevelType w:val="hybridMultilevel"/>
    <w:tmpl w:val="39BC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13664"/>
    <w:multiLevelType w:val="hybridMultilevel"/>
    <w:tmpl w:val="90849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34AC1"/>
    <w:multiLevelType w:val="hybridMultilevel"/>
    <w:tmpl w:val="365C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91895"/>
    <w:multiLevelType w:val="hybridMultilevel"/>
    <w:tmpl w:val="9C7244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5A6E64"/>
    <w:multiLevelType w:val="hybridMultilevel"/>
    <w:tmpl w:val="D6FAA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16199">
    <w:abstractNumId w:val="1"/>
  </w:num>
  <w:num w:numId="2" w16cid:durableId="310057737">
    <w:abstractNumId w:val="3"/>
  </w:num>
  <w:num w:numId="3" w16cid:durableId="1602564282">
    <w:abstractNumId w:val="0"/>
  </w:num>
  <w:num w:numId="4" w16cid:durableId="1765615473">
    <w:abstractNumId w:val="2"/>
  </w:num>
  <w:num w:numId="5" w16cid:durableId="1588034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243A592-EBD0-42B5-B97B-7CA03851CCCE}"/>
    <w:docVar w:name="dgnword-eventsink" w:val="415825568"/>
  </w:docVars>
  <w:rsids>
    <w:rsidRoot w:val="00A54300"/>
    <w:rsid w:val="00004EFE"/>
    <w:rsid w:val="000772A0"/>
    <w:rsid w:val="000A5CFA"/>
    <w:rsid w:val="001658C8"/>
    <w:rsid w:val="001B129B"/>
    <w:rsid w:val="00211084"/>
    <w:rsid w:val="002C0819"/>
    <w:rsid w:val="00350470"/>
    <w:rsid w:val="00431EE7"/>
    <w:rsid w:val="0044570E"/>
    <w:rsid w:val="004E7193"/>
    <w:rsid w:val="00692760"/>
    <w:rsid w:val="006A3E77"/>
    <w:rsid w:val="00722C0F"/>
    <w:rsid w:val="0077671A"/>
    <w:rsid w:val="007A4CA7"/>
    <w:rsid w:val="00821D49"/>
    <w:rsid w:val="008C53BA"/>
    <w:rsid w:val="009838D2"/>
    <w:rsid w:val="00991777"/>
    <w:rsid w:val="00A54300"/>
    <w:rsid w:val="00A87244"/>
    <w:rsid w:val="00B04523"/>
    <w:rsid w:val="00BF578D"/>
    <w:rsid w:val="00CC4686"/>
    <w:rsid w:val="00CF2F77"/>
    <w:rsid w:val="00DB2397"/>
    <w:rsid w:val="00EF54A3"/>
    <w:rsid w:val="00F416DF"/>
    <w:rsid w:val="00FE0056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D587"/>
  <w15:chartTrackingRefBased/>
  <w15:docId w15:val="{BEE0BE19-0F0B-4CC9-B564-FC2BFE09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71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FE00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de-DE"/>
    </w:rPr>
  </w:style>
  <w:style w:type="paragraph" w:styleId="ListParagraph">
    <w:name w:val="List Paragraph"/>
    <w:basedOn w:val="Normal"/>
    <w:uiPriority w:val="34"/>
    <w:qFormat/>
    <w:rsid w:val="00FE0056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A3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61FC34601E941B69A82CE841E7856" ma:contentTypeVersion="3" ma:contentTypeDescription="Create a new document." ma:contentTypeScope="" ma:versionID="a00cf310f0a0b4d22104ee007004a652">
  <xsd:schema xmlns:xsd="http://www.w3.org/2001/XMLSchema" xmlns:xs="http://www.w3.org/2001/XMLSchema" xmlns:p="http://schemas.microsoft.com/office/2006/metadata/properties" xmlns:ns2="fcb4b37d-4a5a-407d-b107-939a5cb022da" targetNamespace="http://schemas.microsoft.com/office/2006/metadata/properties" ma:root="true" ma:fieldsID="417a65f90b87613f7752ab5154772784" ns2:_="">
    <xsd:import namespace="fcb4b37d-4a5a-407d-b107-939a5cb02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4b37d-4a5a-407d-b107-939a5cb02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E93CB-851B-450B-9CA4-586573C61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A33A02-977C-417D-B707-9F2D393AE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C0362-90DA-45CC-93AA-73E550A60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4b37d-4a5a-407d-b107-939a5cb02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2179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Fleming-Siebenaler</dc:creator>
  <cp:keywords/>
  <dc:description/>
  <cp:lastModifiedBy>Tami Hoar</cp:lastModifiedBy>
  <cp:revision>14</cp:revision>
  <cp:lastPrinted>2024-03-07T20:36:00Z</cp:lastPrinted>
  <dcterms:created xsi:type="dcterms:W3CDTF">2024-09-05T22:56:00Z</dcterms:created>
  <dcterms:modified xsi:type="dcterms:W3CDTF">2026-03-17T17:53:00Z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0x01010039961FC34601E941B69A82CE841E7856</vt:lpwstr>
  </property>
  <property fmtid="{D5CDD505-2E9C-101B-9397-08002B2CF9AE}" pid="3" name="Order">
    <vt:r8>959200</vt:r8>
  </property>
</Properties>
</file>